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432A" w14:textId="7A1A38AF" w:rsidR="008D4E73" w:rsidRDefault="00882CBE" w:rsidP="00FF2B89">
      <w:pPr>
        <w:tabs>
          <w:tab w:val="left" w:pos="3600"/>
        </w:tabs>
        <w:jc w:val="center"/>
      </w:pPr>
      <w:r w:rsidRPr="00882CBE">
        <w:rPr>
          <w:sz w:val="44"/>
          <w:szCs w:val="44"/>
        </w:rPr>
        <w:drawing>
          <wp:anchor distT="0" distB="0" distL="114300" distR="114300" simplePos="0" relativeHeight="251662341" behindDoc="0" locked="0" layoutInCell="1" allowOverlap="1" wp14:anchorId="276839C4" wp14:editId="1DD98DBD">
            <wp:simplePos x="0" y="0"/>
            <wp:positionH relativeFrom="column">
              <wp:posOffset>679450</wp:posOffset>
            </wp:positionH>
            <wp:positionV relativeFrom="paragraph">
              <wp:posOffset>0</wp:posOffset>
            </wp:positionV>
            <wp:extent cx="571500" cy="340995"/>
            <wp:effectExtent l="0" t="0" r="0" b="1905"/>
            <wp:wrapSquare wrapText="bothSides"/>
            <wp:docPr id="1812574330" name="Picture 6" descr="A logo with a golden ap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574330" name="Picture 6" descr="A logo with a golden app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2B9">
        <w:rPr>
          <w:noProof/>
        </w:rPr>
        <w:drawing>
          <wp:anchor distT="0" distB="0" distL="114300" distR="114300" simplePos="0" relativeHeight="251661317" behindDoc="0" locked="0" layoutInCell="1" allowOverlap="1" wp14:anchorId="72602D4D" wp14:editId="48D8F5B6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617220" cy="370205"/>
            <wp:effectExtent l="0" t="0" r="0" b="0"/>
            <wp:wrapSquare wrapText="bothSides"/>
            <wp:docPr id="1433847817" name="Picture 6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47817" name="Picture 6" descr="A black background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405">
        <w:rPr>
          <w:noProof/>
        </w:rPr>
        <w:drawing>
          <wp:anchor distT="0" distB="0" distL="114300" distR="114300" simplePos="0" relativeHeight="251658240" behindDoc="0" locked="0" layoutInCell="1" allowOverlap="1" wp14:anchorId="60144A1C" wp14:editId="0C6148E5">
            <wp:simplePos x="0" y="0"/>
            <wp:positionH relativeFrom="column">
              <wp:posOffset>5977255</wp:posOffset>
            </wp:positionH>
            <wp:positionV relativeFrom="paragraph">
              <wp:posOffset>0</wp:posOffset>
            </wp:positionV>
            <wp:extent cx="600075" cy="900112"/>
            <wp:effectExtent l="0" t="0" r="0" b="0"/>
            <wp:wrapSquare wrapText="bothSides"/>
            <wp:docPr id="789491747" name="Picture 7894917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FAA">
        <w:rPr>
          <w:sz w:val="44"/>
          <w:szCs w:val="44"/>
        </w:rPr>
        <w:t xml:space="preserve"> </w:t>
      </w:r>
      <w:r w:rsidR="5CFC02DB" w:rsidRPr="5CFC02DB">
        <w:rPr>
          <w:sz w:val="44"/>
          <w:szCs w:val="44"/>
        </w:rPr>
        <w:t>Cat Evans</w:t>
      </w:r>
    </w:p>
    <w:p w14:paraId="4CD1890F" w14:textId="4FC823AB" w:rsidR="008D4E73" w:rsidRDefault="00791BEA" w:rsidP="00791BEA">
      <w:pPr>
        <w:spacing w:after="0" w:line="24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7B6CD5">
        <w:rPr>
          <w:sz w:val="20"/>
          <w:szCs w:val="20"/>
        </w:rPr>
        <w:t xml:space="preserve">   </w:t>
      </w:r>
      <w:r w:rsidR="00337BBF">
        <w:rPr>
          <w:sz w:val="20"/>
          <w:szCs w:val="20"/>
        </w:rPr>
        <w:t>Height: 5’3”</w:t>
      </w:r>
      <w:r w:rsidR="00EC6D42">
        <w:rPr>
          <w:sz w:val="20"/>
          <w:szCs w:val="20"/>
        </w:rPr>
        <w:t xml:space="preserve"> </w:t>
      </w:r>
      <w:r w:rsidR="00E634FA">
        <w:rPr>
          <w:sz w:val="20"/>
          <w:szCs w:val="20"/>
        </w:rPr>
        <w:tab/>
      </w:r>
      <w:r w:rsidR="00F22CD1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Pronouns: </w:t>
      </w:r>
      <w:r w:rsidR="005E10E3">
        <w:rPr>
          <w:sz w:val="20"/>
          <w:szCs w:val="20"/>
        </w:rPr>
        <w:t>They/She/He</w:t>
      </w:r>
      <w:r w:rsidR="00597C53">
        <w:rPr>
          <w:sz w:val="20"/>
          <w:szCs w:val="20"/>
        </w:rPr>
        <w:t xml:space="preserve">   </w:t>
      </w:r>
      <w:r w:rsidR="00EC6D42">
        <w:rPr>
          <w:sz w:val="20"/>
          <w:szCs w:val="20"/>
        </w:rPr>
        <w:t xml:space="preserve">      </w:t>
      </w:r>
      <w:r>
        <w:rPr>
          <w:sz w:val="20"/>
          <w:szCs w:val="20"/>
        </w:rPr>
        <w:t>Vocal: S2-A2</w:t>
      </w:r>
      <w:r w:rsidR="00EC6D42">
        <w:rPr>
          <w:sz w:val="20"/>
          <w:szCs w:val="20"/>
        </w:rPr>
        <w:t xml:space="preserve">      </w:t>
      </w:r>
      <w:r w:rsidR="007B6CD5">
        <w:rPr>
          <w:sz w:val="20"/>
          <w:szCs w:val="20"/>
        </w:rPr>
        <w:t xml:space="preserve">    </w:t>
      </w:r>
      <w:r w:rsidR="00A61C4C">
        <w:rPr>
          <w:sz w:val="20"/>
          <w:szCs w:val="20"/>
        </w:rPr>
        <w:t>3-time Jeff Nominee</w:t>
      </w:r>
    </w:p>
    <w:p w14:paraId="1D83E662" w14:textId="06CB5071" w:rsidR="008D4E73" w:rsidRDefault="00735965" w:rsidP="00735965">
      <w:pPr>
        <w:spacing w:after="0" w:line="240" w:lineRule="auto"/>
      </w:pPr>
      <w:r>
        <w:t xml:space="preserve">              </w:t>
      </w:r>
      <w:r w:rsidR="001A069A">
        <w:tab/>
      </w:r>
      <w:r w:rsidR="001A069A">
        <w:tab/>
      </w:r>
      <w:r w:rsidR="009A491C">
        <w:t xml:space="preserve">           </w:t>
      </w:r>
      <w:hyperlink r:id="rId9" w:history="1">
        <w:r w:rsidR="009A491C" w:rsidRPr="00E15109">
          <w:rPr>
            <w:rStyle w:val="Hyperlink"/>
          </w:rPr>
          <w:t>www.catrinaevans.com</w:t>
        </w:r>
      </w:hyperlink>
      <w:r w:rsidR="53115896">
        <w:t xml:space="preserve"> </w:t>
      </w:r>
      <w:r w:rsidR="00B72828">
        <w:tab/>
      </w:r>
      <w:r w:rsidR="53115896">
        <w:t xml:space="preserve"> </w:t>
      </w:r>
      <w:hyperlink r:id="rId10" w:history="1">
        <w:r w:rsidR="00E634FA" w:rsidRPr="00E15109">
          <w:rPr>
            <w:rStyle w:val="Hyperlink"/>
            <w:sz w:val="20"/>
            <w:szCs w:val="20"/>
          </w:rPr>
          <w:t>catrinaevans13@gmail.com</w:t>
        </w:r>
      </w:hyperlink>
      <w:r w:rsidR="007B6CD5">
        <w:t xml:space="preserve">   </w:t>
      </w:r>
      <w:r w:rsidR="00A61C4C">
        <w:rPr>
          <w:sz w:val="20"/>
          <w:szCs w:val="20"/>
        </w:rPr>
        <w:t>708-548-7233</w:t>
      </w:r>
    </w:p>
    <w:p w14:paraId="15F82677" w14:textId="77777777" w:rsidR="00A44378" w:rsidRDefault="00A44378" w:rsidP="00A44378">
      <w:pPr>
        <w:tabs>
          <w:tab w:val="left" w:pos="6667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FILM/TV: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93" behindDoc="0" locked="0" layoutInCell="1" hidden="0" allowOverlap="1" wp14:anchorId="5B87BEE9" wp14:editId="01B3C9BD">
                <wp:simplePos x="0" y="0"/>
                <wp:positionH relativeFrom="column">
                  <wp:posOffset>-114299</wp:posOffset>
                </wp:positionH>
                <wp:positionV relativeFrom="paragraph">
                  <wp:posOffset>190500</wp:posOffset>
                </wp:positionV>
                <wp:extent cx="7019925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36038" y="3780000"/>
                          <a:ext cx="7019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482E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9pt;margin-top:15pt;width:552.75pt;height:1pt;z-index:2516602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+50gEAAJYDAAAOAAAAZHJzL2Uyb0RvYy54bWysU8luGzEMvRfoPwi61zNjo7FjeJyD3fRS&#10;tAGafgCjZUaoNoiqx/77UrIbdzkUCDIHDSWRj4/k0+bu6Cw7qIQm+J53s5Yz5UWQxg89//Z4/27F&#10;GWbwEmzwqucnhfxu+/bNZoprNQ9jsFIlRiAe11Ps+ZhzXDcNilE5wFmIytOlDslBpm0aGplgInRn&#10;m3nb3jRTSDKmIBQine7Pl3xb8bVWIn/RGlVmtufELdc11fWprM12A+shQRyNuNCAF7BwYDwlfYba&#10;Qwb2I5l/oJwRKWDQeSaCa4LWRqhaA1XTtX9V83WEqGot1ByMz23C14MVnw87/5CoDVPENcaHVKo4&#10;6uTKn/ixI411tbhpFzTJU88Xy1VL37lx6piZIIdl293ezt9zJsij3jVXkJgwf1TBsWL0HHMCM4x5&#10;F7yn8YTU1cbB4RNmokGBvwIKAx/ujbV1StazibjMl5SdCSCxaAuZTBclwfqh4mCwRpaYEl1lpHY2&#10;sQOQAOT3rvCmFH94lXx7wPHsVK/O5TmTSZzWuJ7Xoi9VjwrkBy9ZPkVStCdd88IMHWdW0SsgoxLO&#10;YOz//YiN9UTq2v9iPQV5qmOp5zT8Svsi1KKu3/c1+vqctj8BAAD//wMAUEsDBBQABgAIAAAAIQB1&#10;pHXq3gAAAAoBAAAPAAAAZHJzL2Rvd25yZXYueG1sTI/NbsIwEITvlfoO1lbqDWx+2qZpHISQeii3&#10;AuJs4m0cEa+j2IT07buc6Gm1O6PZb4rV6FsxYB+bQBpmUwUCqQq2oVrDYf85yUDEZMiaNhBq+MUI&#10;q/LxoTC5DVf6xmGXasEhFHOjwaXU5VLGyqE3cRo6JNZ+Qu9N4rWvpe3NlcN9K+dKvUpvGuIPznS4&#10;cViddxevYemasBjX28PXEoex2rwfz3E4av38NK4/QCQc090MN3xGh5KZTuFCNopWw2SWcZekYaF4&#10;3gwqe3sBceLLXIEsC/m/QvkHAAD//wMAUEsBAi0AFAAGAAgAAAAhALaDOJL+AAAA4QEAABMAAAAA&#10;AAAAAAAAAAAAAAAAAFtDb250ZW50X1R5cGVzXS54bWxQSwECLQAUAAYACAAAACEAOP0h/9YAAACU&#10;AQAACwAAAAAAAAAAAAAAAAAvAQAAX3JlbHMvLnJlbHNQSwECLQAUAAYACAAAACEAfDcfudIBAACW&#10;AwAADgAAAAAAAAAAAAAAAAAuAgAAZHJzL2Uyb0RvYy54bWxQSwECLQAUAAYACAAAACEAdaR16t4A&#10;AAAKAQAADwAAAAAAAAAAAAAAAAAsBAAAZHJzL2Rvd25yZXYueG1sUEsFBgAAAAAEAAQA8wAAADcF&#10;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BE8676A" w14:textId="77777777" w:rsidR="00A44378" w:rsidRPr="00AF67A8" w:rsidRDefault="00A44378" w:rsidP="00A44378">
      <w:pPr>
        <w:spacing w:after="0" w:line="240" w:lineRule="auto"/>
        <w:rPr>
          <w:bCs/>
          <w:iCs/>
          <w:sz w:val="20"/>
          <w:szCs w:val="20"/>
        </w:rPr>
      </w:pPr>
      <w:bookmarkStart w:id="0" w:name="_heading=h.30j0zll" w:colFirst="0" w:colLast="0"/>
      <w:bookmarkEnd w:id="0"/>
      <w:r>
        <w:rPr>
          <w:b/>
          <w:i/>
          <w:sz w:val="20"/>
          <w:szCs w:val="20"/>
        </w:rPr>
        <w:t>Light of Truth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Cs/>
          <w:iCs/>
          <w:sz w:val="20"/>
          <w:szCs w:val="20"/>
        </w:rPr>
        <w:t>Ida B. Wells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          </w:t>
      </w:r>
      <w:proofErr w:type="spellStart"/>
      <w:r>
        <w:rPr>
          <w:bCs/>
          <w:iCs/>
          <w:sz w:val="20"/>
          <w:szCs w:val="20"/>
        </w:rPr>
        <w:t>Ravesvoyage</w:t>
      </w:r>
      <w:proofErr w:type="spellEnd"/>
      <w:r>
        <w:rPr>
          <w:bCs/>
          <w:iCs/>
          <w:sz w:val="20"/>
          <w:szCs w:val="20"/>
        </w:rPr>
        <w:t xml:space="preserve"> Productions</w:t>
      </w:r>
      <w:r>
        <w:rPr>
          <w:bCs/>
          <w:iCs/>
          <w:sz w:val="20"/>
          <w:szCs w:val="20"/>
        </w:rPr>
        <w:tab/>
        <w:t xml:space="preserve">     Rana Segal</w:t>
      </w:r>
    </w:p>
    <w:p w14:paraId="4DD43296" w14:textId="77777777" w:rsidR="00A44378" w:rsidRPr="009166E2" w:rsidRDefault="00A44378" w:rsidP="00A44378">
      <w:pPr>
        <w:spacing w:after="0" w:line="240" w:lineRule="auto"/>
        <w:rPr>
          <w:bCs/>
          <w:iCs/>
          <w:sz w:val="20"/>
          <w:szCs w:val="20"/>
        </w:rPr>
      </w:pPr>
      <w:r>
        <w:rPr>
          <w:b/>
          <w:i/>
          <w:sz w:val="20"/>
          <w:szCs w:val="20"/>
        </w:rPr>
        <w:t>A Thread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Cs/>
          <w:iCs/>
          <w:sz w:val="20"/>
          <w:szCs w:val="20"/>
        </w:rPr>
        <w:t>Nia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          </w:t>
      </w:r>
      <w:proofErr w:type="spellStart"/>
      <w:r>
        <w:rPr>
          <w:bCs/>
          <w:iCs/>
          <w:sz w:val="20"/>
          <w:szCs w:val="20"/>
        </w:rPr>
        <w:t>BrownGirlMusic</w:t>
      </w:r>
      <w:proofErr w:type="spellEnd"/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     Valencia Bey</w:t>
      </w:r>
    </w:p>
    <w:p w14:paraId="60A57FAE" w14:textId="77777777" w:rsidR="00A44378" w:rsidRPr="00A2640E" w:rsidRDefault="00A44378" w:rsidP="00A44378">
      <w:pPr>
        <w:spacing w:after="0" w:line="240" w:lineRule="auto"/>
        <w:rPr>
          <w:bCs/>
          <w:iCs/>
          <w:sz w:val="20"/>
          <w:szCs w:val="20"/>
        </w:rPr>
      </w:pPr>
      <w:r>
        <w:rPr>
          <w:b/>
          <w:i/>
          <w:sz w:val="20"/>
          <w:szCs w:val="20"/>
        </w:rPr>
        <w:t xml:space="preserve">The </w:t>
      </w:r>
      <w:proofErr w:type="gramStart"/>
      <w:r>
        <w:rPr>
          <w:b/>
          <w:i/>
          <w:sz w:val="20"/>
          <w:szCs w:val="20"/>
        </w:rPr>
        <w:t>Right Side</w:t>
      </w:r>
      <w:proofErr w:type="gramEnd"/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Cs/>
          <w:iCs/>
          <w:sz w:val="20"/>
          <w:szCs w:val="20"/>
        </w:rPr>
        <w:t>Jasmine</w:t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  <w:t xml:space="preserve">          Flip the Script Film Fest</w:t>
      </w:r>
      <w:r>
        <w:rPr>
          <w:bCs/>
          <w:iCs/>
          <w:sz w:val="20"/>
          <w:szCs w:val="20"/>
        </w:rPr>
        <w:tab/>
        <w:t xml:space="preserve">     Rita Usher</w:t>
      </w:r>
    </w:p>
    <w:p w14:paraId="48201239" w14:textId="77777777" w:rsidR="00A44378" w:rsidRDefault="00A44378" w:rsidP="00A44378">
      <w:pPr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The </w:t>
      </w:r>
      <w:proofErr w:type="spellStart"/>
      <w:r>
        <w:rPr>
          <w:b/>
          <w:i/>
          <w:sz w:val="20"/>
          <w:szCs w:val="20"/>
        </w:rPr>
        <w:t>Snowpeople</w:t>
      </w:r>
      <w:proofErr w:type="spellEnd"/>
      <w:r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>Extra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Pop Magic Productions</w:t>
      </w:r>
      <w:r>
        <w:rPr>
          <w:sz w:val="20"/>
          <w:szCs w:val="20"/>
        </w:rPr>
        <w:tab/>
        <w:t xml:space="preserve">     Olivia Lilley</w:t>
      </w:r>
    </w:p>
    <w:p w14:paraId="1167F0A6" w14:textId="77777777" w:rsidR="00A44378" w:rsidRDefault="00A44378" w:rsidP="00A44378">
      <w:pPr>
        <w:spacing w:after="0" w:line="240" w:lineRule="auto"/>
        <w:rPr>
          <w:sz w:val="20"/>
          <w:szCs w:val="20"/>
        </w:rPr>
      </w:pPr>
      <w:r w:rsidRPr="11537F60">
        <w:rPr>
          <w:b/>
          <w:bCs/>
          <w:i/>
          <w:iCs/>
          <w:sz w:val="18"/>
          <w:szCs w:val="18"/>
          <w:lang w:val="ru-RU"/>
        </w:rPr>
        <w:t>Щипцы для орехов...</w:t>
      </w:r>
      <w:r>
        <w:tab/>
      </w:r>
      <w:r w:rsidRPr="11537F60">
        <w:rPr>
          <w:b/>
          <w:bCs/>
          <w:i/>
          <w:iCs/>
          <w:sz w:val="18"/>
          <w:szCs w:val="18"/>
          <w:lang w:val="ru-RU"/>
        </w:rPr>
        <w:t xml:space="preserve">                </w:t>
      </w:r>
      <w:r>
        <w:rPr>
          <w:b/>
          <w:bCs/>
          <w:i/>
          <w:iCs/>
          <w:sz w:val="18"/>
          <w:szCs w:val="18"/>
        </w:rPr>
        <w:t xml:space="preserve">  </w:t>
      </w:r>
      <w:r w:rsidRPr="11537F60">
        <w:rPr>
          <w:sz w:val="20"/>
          <w:szCs w:val="20"/>
        </w:rPr>
        <w:t xml:space="preserve">Myself </w:t>
      </w:r>
      <w:r>
        <w:tab/>
      </w:r>
      <w:r>
        <w:tab/>
      </w:r>
      <w:r>
        <w:tab/>
      </w:r>
      <w:r w:rsidRPr="11537F6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11537F60">
        <w:rPr>
          <w:sz w:val="20"/>
          <w:szCs w:val="20"/>
        </w:rPr>
        <w:t xml:space="preserve">Fire Granny   </w:t>
      </w:r>
      <w:r>
        <w:tab/>
      </w:r>
      <w:r>
        <w:tab/>
      </w:r>
      <w:r w:rsidRPr="11537F60">
        <w:rPr>
          <w:sz w:val="20"/>
          <w:szCs w:val="20"/>
        </w:rPr>
        <w:t xml:space="preserve">     Halil Akmetzyanov</w:t>
      </w:r>
    </w:p>
    <w:p w14:paraId="5D268426" w14:textId="27C039F1" w:rsidR="00ED45F7" w:rsidRPr="002A4A8D" w:rsidRDefault="00337BBF" w:rsidP="002A4A8D">
      <w:pPr>
        <w:spacing w:after="0" w:line="240" w:lineRule="auto"/>
        <w:ind w:left="54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THEATRE: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02ED4BD4" wp14:editId="6482AAFA">
                <wp:simplePos x="0" y="0"/>
                <wp:positionH relativeFrom="column">
                  <wp:posOffset>-114299</wp:posOffset>
                </wp:positionH>
                <wp:positionV relativeFrom="paragraph">
                  <wp:posOffset>190500</wp:posOffset>
                </wp:positionV>
                <wp:extent cx="7019925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36038" y="3780000"/>
                          <a:ext cx="7019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46B4D" id="Straight Arrow Connector 6" o:spid="_x0000_s1026" type="#_x0000_t32" style="position:absolute;margin-left:-9pt;margin-top:15pt;width:552.75pt;height: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+50gEAAJYDAAAOAAAAZHJzL2Uyb0RvYy54bWysU8luGzEMvRfoPwi61zNjo7FjeJyD3fRS&#10;tAGafgCjZUaoNoiqx/77UrIbdzkUCDIHDSWRj4/k0+bu6Cw7qIQm+J53s5Yz5UWQxg89//Z4/27F&#10;GWbwEmzwqucnhfxu+/bNZoprNQ9jsFIlRiAe11Ps+ZhzXDcNilE5wFmIytOlDslBpm0aGplgInRn&#10;m3nb3jRTSDKmIBQine7Pl3xb8bVWIn/RGlVmtufELdc11fWprM12A+shQRyNuNCAF7BwYDwlfYba&#10;Qwb2I5l/oJwRKWDQeSaCa4LWRqhaA1XTtX9V83WEqGot1ByMz23C14MVnw87/5CoDVPENcaHVKo4&#10;6uTKn/ixI411tbhpFzTJU88Xy1VL37lx6piZIIdl293ezt9zJsij3jVXkJgwf1TBsWL0HHMCM4x5&#10;F7yn8YTU1cbB4RNmokGBvwIKAx/ujbV1StazibjMl5SdCSCxaAuZTBclwfqh4mCwRpaYEl1lpHY2&#10;sQOQAOT3rvCmFH94lXx7wPHsVK/O5TmTSZzWuJ7Xoi9VjwrkBy9ZPkVStCdd88IMHWdW0SsgoxLO&#10;YOz//YiN9UTq2v9iPQV5qmOp5zT8Svsi1KKu3/c1+vqctj8BAAD//wMAUEsDBBQABgAIAAAAIQB1&#10;pHXq3gAAAAoBAAAPAAAAZHJzL2Rvd25yZXYueG1sTI/NbsIwEITvlfoO1lbqDWx+2qZpHISQeii3&#10;AuJs4m0cEa+j2IT07buc6Gm1O6PZb4rV6FsxYB+bQBpmUwUCqQq2oVrDYf85yUDEZMiaNhBq+MUI&#10;q/LxoTC5DVf6xmGXasEhFHOjwaXU5VLGyqE3cRo6JNZ+Qu9N4rWvpe3NlcN9K+dKvUpvGuIPznS4&#10;cViddxevYemasBjX28PXEoex2rwfz3E4av38NK4/QCQc090MN3xGh5KZTuFCNopWw2SWcZekYaF4&#10;3gwqe3sBceLLXIEsC/m/QvkHAAD//wMAUEsBAi0AFAAGAAgAAAAhALaDOJL+AAAA4QEAABMAAAAA&#10;AAAAAAAAAAAAAAAAAFtDb250ZW50X1R5cGVzXS54bWxQSwECLQAUAAYACAAAACEAOP0h/9YAAACU&#10;AQAACwAAAAAAAAAAAAAAAAAvAQAAX3JlbHMvLnJlbHNQSwECLQAUAAYACAAAACEAfDcfudIBAACW&#10;AwAADgAAAAAAAAAAAAAAAAAuAgAAZHJzL2Uyb0RvYy54bWxQSwECLQAUAAYACAAAACEAdaR16t4A&#10;AAAKAQAADwAAAAAAAAAAAAAAAAAsBAAAZHJzL2Rvd25yZXYueG1sUEsFBgAAAAAEAAQA8wAAADcF&#10;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FBDA8DF" w14:textId="0D4705B0" w:rsidR="00617B89" w:rsidRPr="00617B89" w:rsidRDefault="00617B89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School for Scandal</w:t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>Maria</w:t>
      </w:r>
      <w:r w:rsidR="007D274E">
        <w:rPr>
          <w:sz w:val="20"/>
          <w:szCs w:val="20"/>
        </w:rPr>
        <w:tab/>
        <w:t>Idle Muse Theatre</w:t>
      </w:r>
      <w:r w:rsidR="007D274E">
        <w:rPr>
          <w:sz w:val="20"/>
          <w:szCs w:val="20"/>
        </w:rPr>
        <w:tab/>
      </w:r>
      <w:r w:rsidR="007D274E">
        <w:rPr>
          <w:sz w:val="20"/>
          <w:szCs w:val="20"/>
        </w:rPr>
        <w:tab/>
        <w:t>Evan Jackson</w:t>
      </w:r>
    </w:p>
    <w:p w14:paraId="599E955D" w14:textId="78FE52DC" w:rsidR="00777666" w:rsidRPr="00277FC5" w:rsidRDefault="00277FC5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Midsummer Night…</w:t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>Hermia</w:t>
      </w:r>
      <w:r>
        <w:rPr>
          <w:sz w:val="20"/>
          <w:szCs w:val="20"/>
        </w:rPr>
        <w:tab/>
      </w:r>
      <w:r w:rsidR="00430F9B">
        <w:rPr>
          <w:sz w:val="20"/>
          <w:szCs w:val="20"/>
        </w:rPr>
        <w:t>Babes with Blades</w:t>
      </w:r>
      <w:r w:rsidR="00430F9B">
        <w:rPr>
          <w:sz w:val="20"/>
          <w:szCs w:val="20"/>
        </w:rPr>
        <w:tab/>
      </w:r>
      <w:r w:rsidR="00430F9B">
        <w:rPr>
          <w:sz w:val="20"/>
          <w:szCs w:val="20"/>
        </w:rPr>
        <w:tab/>
        <w:t>Lauren Katz</w:t>
      </w:r>
    </w:p>
    <w:p w14:paraId="477D971B" w14:textId="67BD0611" w:rsidR="00BD7B2A" w:rsidRPr="00B8401E" w:rsidRDefault="00B8401E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S Paradox </w:t>
      </w:r>
      <w:r>
        <w:rPr>
          <w:b/>
          <w:bCs/>
          <w:i/>
          <w:iCs/>
          <w:sz w:val="20"/>
          <w:szCs w:val="20"/>
        </w:rPr>
        <w:tab/>
      </w:r>
      <w:r w:rsidR="00CE33E0">
        <w:rPr>
          <w:sz w:val="20"/>
          <w:szCs w:val="20"/>
        </w:rPr>
        <w:t>Ava</w:t>
      </w:r>
      <w:r w:rsidR="00045BA4">
        <w:rPr>
          <w:sz w:val="20"/>
          <w:szCs w:val="20"/>
        </w:rPr>
        <w:tab/>
        <w:t>Babes with Blades</w:t>
      </w:r>
      <w:r w:rsidR="00045BA4">
        <w:rPr>
          <w:sz w:val="20"/>
          <w:szCs w:val="20"/>
        </w:rPr>
        <w:tab/>
      </w:r>
      <w:r w:rsidR="00045BA4">
        <w:rPr>
          <w:sz w:val="20"/>
          <w:szCs w:val="20"/>
        </w:rPr>
        <w:tab/>
        <w:t>Morgan Manasa</w:t>
      </w:r>
    </w:p>
    <w:p w14:paraId="010D79BB" w14:textId="4DB5C6B9" w:rsidR="00D46F8C" w:rsidRPr="00B201F0" w:rsidRDefault="00B201F0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Tad in 5</w:t>
      </w:r>
      <w:r w:rsidRPr="00B201F0">
        <w:rPr>
          <w:b/>
          <w:bCs/>
          <w:i/>
          <w:iCs/>
          <w:sz w:val="20"/>
          <w:szCs w:val="20"/>
          <w:vertAlign w:val="superscript"/>
        </w:rPr>
        <w:t>th</w:t>
      </w:r>
      <w:r>
        <w:rPr>
          <w:b/>
          <w:bCs/>
          <w:i/>
          <w:iCs/>
          <w:sz w:val="20"/>
          <w:szCs w:val="20"/>
        </w:rPr>
        <w:t xml:space="preserve"> City</w:t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>Ms. Lady</w:t>
      </w:r>
      <w:r w:rsidR="007331E5">
        <w:rPr>
          <w:sz w:val="20"/>
          <w:szCs w:val="20"/>
        </w:rPr>
        <w:tab/>
        <w:t>MPAACT Theatre</w:t>
      </w:r>
      <w:r w:rsidR="007331E5">
        <w:rPr>
          <w:sz w:val="20"/>
          <w:szCs w:val="20"/>
        </w:rPr>
        <w:tab/>
      </w:r>
      <w:r w:rsidR="007331E5">
        <w:rPr>
          <w:sz w:val="20"/>
          <w:szCs w:val="20"/>
        </w:rPr>
        <w:tab/>
        <w:t>Carla Still</w:t>
      </w:r>
      <w:r w:rsidR="00BD7B2A">
        <w:rPr>
          <w:sz w:val="20"/>
          <w:szCs w:val="20"/>
        </w:rPr>
        <w:t>well</w:t>
      </w:r>
    </w:p>
    <w:p w14:paraId="2CBCF5F0" w14:textId="2D78742C" w:rsidR="00440B72" w:rsidRPr="00CA4331" w:rsidRDefault="00CA4331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Jane…</w:t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>Micki</w:t>
      </w:r>
      <w:r w:rsidR="00557435">
        <w:rPr>
          <w:sz w:val="20"/>
          <w:szCs w:val="20"/>
        </w:rPr>
        <w:t xml:space="preserve">/ ensemble </w:t>
      </w:r>
      <w:r w:rsidR="00557435">
        <w:rPr>
          <w:sz w:val="20"/>
          <w:szCs w:val="20"/>
        </w:rPr>
        <w:tab/>
        <w:t xml:space="preserve">Idle Muse Theatre </w:t>
      </w:r>
      <w:r w:rsidR="00557435">
        <w:rPr>
          <w:sz w:val="20"/>
          <w:szCs w:val="20"/>
        </w:rPr>
        <w:tab/>
      </w:r>
      <w:r w:rsidR="00557435">
        <w:rPr>
          <w:sz w:val="20"/>
          <w:szCs w:val="20"/>
        </w:rPr>
        <w:tab/>
        <w:t xml:space="preserve">Morgan </w:t>
      </w:r>
      <w:r w:rsidR="00B04D10" w:rsidRPr="00B04D10">
        <w:rPr>
          <w:sz w:val="20"/>
          <w:szCs w:val="20"/>
        </w:rPr>
        <w:t>Manasa</w:t>
      </w:r>
    </w:p>
    <w:p w14:paraId="58359CC5" w14:textId="1FCF4DF0" w:rsidR="00C12FD7" w:rsidRPr="00833D9A" w:rsidRDefault="00261DFB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Little Carl </w:t>
      </w:r>
      <w:r w:rsidR="00833D9A">
        <w:rPr>
          <w:b/>
          <w:bCs/>
          <w:i/>
          <w:iCs/>
          <w:sz w:val="20"/>
          <w:szCs w:val="20"/>
        </w:rPr>
        <w:tab/>
      </w:r>
      <w:r w:rsidR="00464FFB">
        <w:rPr>
          <w:sz w:val="20"/>
          <w:szCs w:val="20"/>
        </w:rPr>
        <w:t xml:space="preserve">Puppeteer </w:t>
      </w:r>
      <w:r w:rsidR="00464FFB">
        <w:rPr>
          <w:sz w:val="20"/>
          <w:szCs w:val="20"/>
        </w:rPr>
        <w:tab/>
      </w:r>
      <w:r w:rsidR="00D210A5">
        <w:rPr>
          <w:sz w:val="20"/>
          <w:szCs w:val="20"/>
        </w:rPr>
        <w:t>Theatre Y /Chicago Shakes</w:t>
      </w:r>
      <w:r w:rsidR="00D210A5">
        <w:rPr>
          <w:sz w:val="20"/>
          <w:szCs w:val="20"/>
        </w:rPr>
        <w:tab/>
      </w:r>
      <w:r w:rsidR="00C6631C">
        <w:rPr>
          <w:sz w:val="20"/>
          <w:szCs w:val="20"/>
        </w:rPr>
        <w:t>Melissa Lorraine Hill</w:t>
      </w:r>
    </w:p>
    <w:p w14:paraId="7351B42A" w14:textId="74A77B64" w:rsidR="000C706F" w:rsidRPr="00577A78" w:rsidRDefault="00303B68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 w:rsidRPr="00303B68">
        <w:rPr>
          <w:b/>
          <w:bCs/>
          <w:i/>
          <w:iCs/>
          <w:sz w:val="20"/>
          <w:szCs w:val="20"/>
        </w:rPr>
        <w:t>J</w:t>
      </w:r>
      <w:r w:rsidR="00C75FE1">
        <w:rPr>
          <w:b/>
          <w:bCs/>
          <w:i/>
          <w:iCs/>
          <w:sz w:val="20"/>
          <w:szCs w:val="20"/>
        </w:rPr>
        <w:t>oan and the Fire</w:t>
      </w:r>
      <w:r w:rsidR="00577A78">
        <w:rPr>
          <w:b/>
          <w:bCs/>
          <w:i/>
          <w:iCs/>
          <w:sz w:val="20"/>
          <w:szCs w:val="20"/>
        </w:rPr>
        <w:t xml:space="preserve"> </w:t>
      </w:r>
      <w:r w:rsidR="00577A78">
        <w:rPr>
          <w:b/>
          <w:bCs/>
          <w:i/>
          <w:iCs/>
          <w:sz w:val="20"/>
          <w:szCs w:val="20"/>
        </w:rPr>
        <w:tab/>
      </w:r>
      <w:r w:rsidR="00577A78">
        <w:rPr>
          <w:sz w:val="20"/>
          <w:szCs w:val="20"/>
        </w:rPr>
        <w:t>Joan of Arc</w:t>
      </w:r>
      <w:r w:rsidR="008D23A5">
        <w:rPr>
          <w:sz w:val="20"/>
          <w:szCs w:val="20"/>
        </w:rPr>
        <w:tab/>
        <w:t>Trap Door</w:t>
      </w:r>
      <w:r w:rsidR="008D23A5">
        <w:rPr>
          <w:sz w:val="20"/>
          <w:szCs w:val="20"/>
        </w:rPr>
        <w:tab/>
      </w:r>
      <w:r w:rsidR="008D23A5">
        <w:rPr>
          <w:sz w:val="20"/>
          <w:szCs w:val="20"/>
        </w:rPr>
        <w:tab/>
      </w:r>
      <w:r w:rsidR="008D23A5">
        <w:rPr>
          <w:sz w:val="20"/>
          <w:szCs w:val="20"/>
        </w:rPr>
        <w:tab/>
        <w:t xml:space="preserve">Nicole </w:t>
      </w:r>
      <w:r w:rsidR="006B6997" w:rsidRPr="006B6997">
        <w:rPr>
          <w:sz w:val="20"/>
          <w:szCs w:val="20"/>
        </w:rPr>
        <w:t>Wiesner</w:t>
      </w:r>
    </w:p>
    <w:p w14:paraId="38EA76F6" w14:textId="1BF96024" w:rsidR="007E0411" w:rsidRPr="007E0411" w:rsidRDefault="007E0411" w:rsidP="00B04BEF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Princess Ivona</w:t>
      </w:r>
      <w:r w:rsidR="00F543AB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ab/>
      </w:r>
      <w:r w:rsidR="00D13193">
        <w:rPr>
          <w:sz w:val="20"/>
          <w:szCs w:val="20"/>
        </w:rPr>
        <w:t xml:space="preserve">Isobel/ </w:t>
      </w:r>
      <w:r w:rsidR="002A3E3B">
        <w:rPr>
          <w:sz w:val="20"/>
          <w:szCs w:val="20"/>
        </w:rPr>
        <w:t>Lady of the Court</w:t>
      </w:r>
      <w:r w:rsidR="001E2A46">
        <w:rPr>
          <w:sz w:val="20"/>
          <w:szCs w:val="20"/>
        </w:rPr>
        <w:tab/>
        <w:t>Trap Door</w:t>
      </w:r>
      <w:r w:rsidR="001E2A46">
        <w:rPr>
          <w:sz w:val="20"/>
          <w:szCs w:val="20"/>
        </w:rPr>
        <w:tab/>
      </w:r>
      <w:r w:rsidR="001E2A46">
        <w:rPr>
          <w:sz w:val="20"/>
          <w:szCs w:val="20"/>
        </w:rPr>
        <w:tab/>
      </w:r>
      <w:r w:rsidR="001E2A46">
        <w:rPr>
          <w:sz w:val="20"/>
          <w:szCs w:val="20"/>
        </w:rPr>
        <w:tab/>
        <w:t xml:space="preserve">Jenny </w:t>
      </w:r>
      <w:proofErr w:type="spellStart"/>
      <w:r w:rsidR="001E2A46">
        <w:rPr>
          <w:sz w:val="20"/>
          <w:szCs w:val="20"/>
        </w:rPr>
        <w:t>Beacraft</w:t>
      </w:r>
      <w:proofErr w:type="spellEnd"/>
    </w:p>
    <w:p w14:paraId="743D36AA" w14:textId="416B2D0E" w:rsidR="005B4B78" w:rsidRPr="005B4B78" w:rsidRDefault="4E3DE773" w:rsidP="4E3DE773">
      <w:pPr>
        <w:tabs>
          <w:tab w:val="left" w:pos="2879"/>
          <w:tab w:val="left" w:pos="5490"/>
        </w:tabs>
        <w:spacing w:after="0" w:line="240" w:lineRule="auto"/>
        <w:ind w:right="-435"/>
        <w:rPr>
          <w:sz w:val="20"/>
          <w:szCs w:val="20"/>
        </w:rPr>
      </w:pPr>
      <w:r w:rsidRPr="4E3DE773">
        <w:rPr>
          <w:b/>
          <w:bCs/>
          <w:i/>
          <w:iCs/>
          <w:sz w:val="20"/>
          <w:szCs w:val="20"/>
        </w:rPr>
        <w:t>Medea Material</w:t>
      </w:r>
      <w:r w:rsidR="00890271">
        <w:tab/>
      </w:r>
      <w:r w:rsidRPr="4E3DE773">
        <w:rPr>
          <w:sz w:val="20"/>
          <w:szCs w:val="20"/>
        </w:rPr>
        <w:t>Medea</w:t>
      </w:r>
      <w:r w:rsidR="00890271">
        <w:tab/>
      </w:r>
      <w:r w:rsidRPr="4E3DE773">
        <w:rPr>
          <w:sz w:val="20"/>
          <w:szCs w:val="20"/>
        </w:rPr>
        <w:t xml:space="preserve">Trap Door                    </w:t>
      </w:r>
      <w:r w:rsidR="00890271">
        <w:tab/>
      </w:r>
      <w:r w:rsidRPr="4E3DE773">
        <w:rPr>
          <w:sz w:val="20"/>
          <w:szCs w:val="20"/>
        </w:rPr>
        <w:t>Max Truax</w:t>
      </w:r>
    </w:p>
    <w:p w14:paraId="62BAED5F" w14:textId="0E765099" w:rsidR="00C3285B" w:rsidRPr="00C3285B" w:rsidRDefault="00C3285B">
      <w:pPr>
        <w:tabs>
          <w:tab w:val="left" w:pos="2879"/>
          <w:tab w:val="left" w:pos="5490"/>
        </w:tabs>
        <w:spacing w:after="0" w:line="240" w:lineRule="auto"/>
        <w:ind w:right="-435"/>
        <w:rPr>
          <w:bCs/>
          <w:iCs/>
          <w:sz w:val="20"/>
          <w:szCs w:val="20"/>
        </w:rPr>
      </w:pPr>
      <w:r>
        <w:rPr>
          <w:b/>
          <w:i/>
          <w:sz w:val="20"/>
          <w:szCs w:val="20"/>
        </w:rPr>
        <w:t xml:space="preserve">The Crucible </w:t>
      </w:r>
      <w:r>
        <w:rPr>
          <w:b/>
          <w:i/>
          <w:sz w:val="20"/>
          <w:szCs w:val="20"/>
        </w:rPr>
        <w:tab/>
      </w:r>
      <w:r>
        <w:rPr>
          <w:bCs/>
          <w:iCs/>
          <w:sz w:val="20"/>
          <w:szCs w:val="20"/>
        </w:rPr>
        <w:t>Tituba</w:t>
      </w:r>
      <w:r>
        <w:rPr>
          <w:bCs/>
          <w:iCs/>
          <w:sz w:val="20"/>
          <w:szCs w:val="20"/>
        </w:rPr>
        <w:tab/>
        <w:t>Edge of the Wood Theatre</w:t>
      </w:r>
      <w:r>
        <w:rPr>
          <w:bCs/>
          <w:iCs/>
          <w:sz w:val="20"/>
          <w:szCs w:val="20"/>
        </w:rPr>
        <w:tab/>
        <w:t>Chris Toft</w:t>
      </w:r>
    </w:p>
    <w:p w14:paraId="71876AF6" w14:textId="77777777" w:rsidR="008D4E73" w:rsidRDefault="00337BBF">
      <w:pPr>
        <w:tabs>
          <w:tab w:val="left" w:pos="2879"/>
          <w:tab w:val="left" w:pos="5490"/>
        </w:tabs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Harriet Tubman… </w:t>
      </w: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>Harriet Tubman</w:t>
      </w:r>
      <w:r>
        <w:rPr>
          <w:sz w:val="20"/>
          <w:szCs w:val="20"/>
        </w:rPr>
        <w:tab/>
        <w:t>His. Perspective for Children</w:t>
      </w:r>
      <w:r>
        <w:rPr>
          <w:sz w:val="20"/>
          <w:szCs w:val="20"/>
        </w:rPr>
        <w:tab/>
        <w:t>Ron Wachholtz</w:t>
      </w:r>
    </w:p>
    <w:p w14:paraId="3F2CDDEA" w14:textId="77777777" w:rsidR="00722DF8" w:rsidRDefault="00337BBF">
      <w:pPr>
        <w:tabs>
          <w:tab w:val="left" w:pos="2879"/>
          <w:tab w:val="left" w:pos="5490"/>
        </w:tabs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Jake’s Women </w:t>
      </w: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>Shelia</w:t>
      </w:r>
      <w:r>
        <w:rPr>
          <w:sz w:val="20"/>
          <w:szCs w:val="20"/>
        </w:rPr>
        <w:tab/>
        <w:t>Oil Lamp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Josh Johnson</w:t>
      </w:r>
    </w:p>
    <w:p w14:paraId="0C22AFC9" w14:textId="77777777" w:rsidR="008D4E73" w:rsidRDefault="00337BBF">
      <w:pPr>
        <w:tabs>
          <w:tab w:val="left" w:pos="2879"/>
          <w:tab w:val="left" w:pos="5490"/>
        </w:tabs>
        <w:spacing w:after="0" w:line="240" w:lineRule="auto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The Fantasticks </w:t>
      </w: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 xml:space="preserve">Luisa </w:t>
      </w:r>
      <w:r>
        <w:rPr>
          <w:sz w:val="20"/>
          <w:szCs w:val="20"/>
        </w:rPr>
        <w:tab/>
        <w:t>Allswell Artistic Ensemble</w:t>
      </w:r>
      <w:r>
        <w:rPr>
          <w:sz w:val="20"/>
          <w:szCs w:val="20"/>
        </w:rPr>
        <w:tab/>
        <w:t>Ellen Campbell</w:t>
      </w:r>
    </w:p>
    <w:p w14:paraId="0612444A" w14:textId="77777777" w:rsidR="008D4E73" w:rsidRDefault="00337BBF">
      <w:pPr>
        <w:tabs>
          <w:tab w:val="left" w:pos="2879"/>
          <w:tab w:val="left" w:pos="5490"/>
        </w:tabs>
        <w:spacing w:after="0" w:line="240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Three Sisters </w:t>
      </w: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 xml:space="preserve">Irina, Masha, Anfisa </w:t>
      </w:r>
      <w:r>
        <w:rPr>
          <w:sz w:val="20"/>
          <w:szCs w:val="20"/>
        </w:rPr>
        <w:tab/>
        <w:t>Moscow Art Theatre School</w:t>
      </w:r>
      <w:r>
        <w:rPr>
          <w:sz w:val="20"/>
          <w:szCs w:val="20"/>
        </w:rPr>
        <w:tab/>
        <w:t xml:space="preserve">Vera </w:t>
      </w:r>
      <w:proofErr w:type="spellStart"/>
      <w:r>
        <w:rPr>
          <w:sz w:val="20"/>
          <w:szCs w:val="20"/>
        </w:rPr>
        <w:t>Harybina</w:t>
      </w:r>
      <w:proofErr w:type="spellEnd"/>
    </w:p>
    <w:p w14:paraId="56803BF4" w14:textId="199AC933" w:rsidR="004949C1" w:rsidRPr="004B7E64" w:rsidRDefault="00B919F9" w:rsidP="11537F60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hidden="0" allowOverlap="1" wp14:anchorId="4F82D151" wp14:editId="4305852C">
                <wp:simplePos x="0" y="0"/>
                <wp:positionH relativeFrom="column">
                  <wp:posOffset>-110490</wp:posOffset>
                </wp:positionH>
                <wp:positionV relativeFrom="paragraph">
                  <wp:posOffset>212725</wp:posOffset>
                </wp:positionV>
                <wp:extent cx="701992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127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3DD11" id="Straight Arrow Connector 1" o:spid="_x0000_s1026" type="#_x0000_t32" style="position:absolute;margin-left:-8.7pt;margin-top:16.75pt;width:552.75pt;height: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RrxwEAAI4DAAAOAAAAZHJzL2Uyb0RvYy54bWysU8tu2zAQvBfIPxC8x5IMpEkEyznYTS9F&#10;G6DNB2z4kIjyBS5r2X/fJZ3YaXsoEEQHilpyZ2dnR6u7vbNspxKa4AfeLVrOlBdBGj8O/PHH/eUN&#10;Z5jBS7DBq4EfFPK79cWH1Rx7tQxTsFIlRiAe+zkOfMo59k2DYlIOcBGi8nSoQ3KQ6TONjUwwE7qz&#10;zbJtPzZzSDKmIBQiRbfHQ76u+Forkb9pjSozO3Diluua6vpU1ma9gn5MECcjnmnAG1g4MJ6KnqC2&#10;kIH9SuYfKGdEChh0XojgmqC1Ear2QN107V/dfJ8gqtoLiYPxJBO+H6z4utv4h0QyzBF7jA+pdLHX&#10;yZU38WP7KtbhJJbaZyYoeN12t7fLK84EnXXL67aK2ZyTY8L8WQXHymbgmBOYccqb4D2NJaSuCga7&#10;L5ipPCW+JJTKPtwba+t0rGfzSwUmgEyiLWSq66IkWD9WHAzWyJJTsqt91MYmtgMavPzZlUFTiT9u&#10;lXpbwOl4qR4d/eBMJlNa4wZ+05bnGJ4UyE9esnyI5GRPfuaFGTrOrCL306YSzmDs/+8RG+uJ1Fn3&#10;snsK8lDHUeM09Er72aDFVa+/a/b5N1r/BgAA//8DAFBLAwQUAAYACAAAACEANAF/8d4AAAAKAQAA&#10;DwAAAGRycy9kb3ducmV2LnhtbEyPwU7DMAyG70i8Q+RJ3La0tIXSNZ2mSRzgxjbtnDWmqdY4VZN1&#10;4e3JTnC0/en399ebYAY24+R6SwLSVQIMqbWqp07A8fC+LIE5L0nJwRIK+EEHm+bxoZaVsjf6wnnv&#10;OxZDyFVSgPZ+rDh3rUYj3cqOSPH2bScjfRynjqtJ3mK4GfhzkrxwI3uKH7QccaexveyvRkCue5uF&#10;7efxI8c5tLu308XNJyGeFmG7BuYx+D8Y7vpRHZrodLZXUo4NApbpax5RAVlWALsDSVmmwM5xUxTA&#10;m5r/r9D8AgAA//8DAFBLAQItABQABgAIAAAAIQC2gziS/gAAAOEBAAATAAAAAAAAAAAAAAAAAAAA&#10;AABbQ29udGVudF9UeXBlc10ueG1sUEsBAi0AFAAGAAgAAAAhADj9If/WAAAAlAEAAAsAAAAAAAAA&#10;AAAAAAAALwEAAF9yZWxzLy5yZWxzUEsBAi0AFAAGAAgAAAAhAEBLpGvHAQAAjgMAAA4AAAAAAAAA&#10;AAAAAAAALgIAAGRycy9lMm9Eb2MueG1sUEsBAi0AFAAGAAgAAAAhADQBf/HeAAAACgEAAA8AAAAA&#10;AAAAAAAAAAAAIQQAAGRycy9kb3ducmV2LnhtbFBLBQYAAAAABAAEAPMAAAAsBQAAAAA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4B7E64" w:rsidRPr="004B7E64">
        <w:rPr>
          <w:b/>
          <w:bCs/>
          <w:sz w:val="28"/>
          <w:szCs w:val="28"/>
        </w:rPr>
        <w:t>Voice Over:</w:t>
      </w:r>
      <w:r w:rsidRPr="00B919F9">
        <w:rPr>
          <w:noProof/>
        </w:rPr>
        <w:t xml:space="preserve"> </w:t>
      </w:r>
    </w:p>
    <w:p w14:paraId="183FF155" w14:textId="4BE4A3C5" w:rsidR="00A44378" w:rsidRPr="00010765" w:rsidRDefault="00F868BD" w:rsidP="00010765">
      <w:pPr>
        <w:spacing w:after="0" w:line="240" w:lineRule="auto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The Pasithea Powder 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>Lt. Steptoe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Bad Wine Productions</w:t>
      </w:r>
      <w:r>
        <w:rPr>
          <w:sz w:val="20"/>
          <w:szCs w:val="20"/>
        </w:rPr>
        <w:tab/>
        <w:t xml:space="preserve">      </w:t>
      </w:r>
      <w:r w:rsidRPr="00F868BD">
        <w:rPr>
          <w:sz w:val="20"/>
          <w:szCs w:val="20"/>
        </w:rPr>
        <w:t>Molly Olguín</w:t>
      </w:r>
      <w:r>
        <w:rPr>
          <w:sz w:val="20"/>
          <w:szCs w:val="20"/>
        </w:rPr>
        <w:t>/</w:t>
      </w:r>
      <w:r w:rsidRPr="00F868BD">
        <w:rPr>
          <w:sz w:val="20"/>
          <w:szCs w:val="20"/>
        </w:rPr>
        <w:t>Jackie Hedeman</w:t>
      </w:r>
    </w:p>
    <w:p w14:paraId="71B8ABAC" w14:textId="694F0A03" w:rsidR="008D4E73" w:rsidRDefault="00337BB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 AND TRAINING: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6D99677E" wp14:editId="31244C61">
                <wp:simplePos x="0" y="0"/>
                <wp:positionH relativeFrom="column">
                  <wp:posOffset>-114299</wp:posOffset>
                </wp:positionH>
                <wp:positionV relativeFrom="paragraph">
                  <wp:posOffset>177800</wp:posOffset>
                </wp:positionV>
                <wp:extent cx="7019925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36038" y="3780000"/>
                          <a:ext cx="7019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1B9A3" id="Straight Arrow Connector 7" o:spid="_x0000_s1026" type="#_x0000_t32" style="position:absolute;margin-left:-9pt;margin-top:14pt;width:552.75pt;height:1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+50gEAAJYDAAAOAAAAZHJzL2Uyb0RvYy54bWysU8luGzEMvRfoPwi61zNjo7FjeJyD3fRS&#10;tAGafgCjZUaoNoiqx/77UrIbdzkUCDIHDSWRj4/k0+bu6Cw7qIQm+J53s5Yz5UWQxg89//Z4/27F&#10;GWbwEmzwqucnhfxu+/bNZoprNQ9jsFIlRiAe11Ps+ZhzXDcNilE5wFmIytOlDslBpm0aGplgInRn&#10;m3nb3jRTSDKmIBQine7Pl3xb8bVWIn/RGlVmtufELdc11fWprM12A+shQRyNuNCAF7BwYDwlfYba&#10;Qwb2I5l/oJwRKWDQeSaCa4LWRqhaA1XTtX9V83WEqGot1ByMz23C14MVnw87/5CoDVPENcaHVKo4&#10;6uTKn/ixI411tbhpFzTJU88Xy1VL37lx6piZIIdl293ezt9zJsij3jVXkJgwf1TBsWL0HHMCM4x5&#10;F7yn8YTU1cbB4RNmokGBvwIKAx/ujbV1StazibjMl5SdCSCxaAuZTBclwfqh4mCwRpaYEl1lpHY2&#10;sQOQAOT3rvCmFH94lXx7wPHsVK/O5TmTSZzWuJ7Xoi9VjwrkBy9ZPkVStCdd88IMHWdW0SsgoxLO&#10;YOz//YiN9UTq2v9iPQV5qmOp5zT8Svsi1KKu3/c1+vqctj8BAAD//wMAUEsDBBQABgAIAAAAIQDG&#10;I1PZ3gAAAAoBAAAPAAAAZHJzL2Rvd25yZXYueG1sTI/NTsMwEITvSLyDtUjcWrs/QAjZVFUlDnCj&#10;rXp24yWOGq+j2E3D2+Oc4DRazWj2m2IzulYM1IfGM8JirkAQV940XCMcD++zDESImo1uPRPCDwXY&#10;lPd3hc6Nv/EXDftYi1TCIdcINsYulzJUlpwOc98RJ+/b907HdPa1NL2+pXLXyqVSz9LphtMHqzva&#10;Waou+6tDWNvGr8bt5/FjTcNY7V5PlzCcEB8fxu0biEhj/AvDhJ/QoUxMZ39lE0SLMFtkaUtEWE46&#10;BVT28gTijLBSCmRZyP8Tyl8AAAD//wMAUEsBAi0AFAAGAAgAAAAhALaDOJL+AAAA4QEAABMAAAAA&#10;AAAAAAAAAAAAAAAAAFtDb250ZW50X1R5cGVzXS54bWxQSwECLQAUAAYACAAAACEAOP0h/9YAAACU&#10;AQAACwAAAAAAAAAAAAAAAAAvAQAAX3JlbHMvLnJlbHNQSwECLQAUAAYACAAAACEAfDcfudIBAACW&#10;AwAADgAAAAAAAAAAAAAAAAAuAgAAZHJzL2Uyb0RvYy54bWxQSwECLQAUAAYACAAAACEAxiNT2d4A&#10;AAAKAQAADwAAAAAAAAAAAAAAAAAsBAAAZHJzL2Rvd25yZXYueG1sUEsFBgAAAAAEAAQA8wAAADcF&#10;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49EC923" w14:textId="77777777" w:rsidR="008D4E73" w:rsidRDefault="00337BBF">
      <w:pPr>
        <w:spacing w:after="0" w:line="18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Northern Illinois University</w:t>
      </w:r>
      <w:r>
        <w:rPr>
          <w:b/>
          <w:sz w:val="20"/>
          <w:szCs w:val="20"/>
        </w:rPr>
        <w:t xml:space="preserve"> – BFA Acting </w:t>
      </w:r>
    </w:p>
    <w:p w14:paraId="6A973408" w14:textId="77777777" w:rsidR="008D4E73" w:rsidRDefault="00337BBF">
      <w:pPr>
        <w:spacing w:after="0" w:line="1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 </w:t>
      </w:r>
      <w:proofErr w:type="gramStart"/>
      <w:r>
        <w:rPr>
          <w:b/>
          <w:sz w:val="20"/>
          <w:szCs w:val="20"/>
        </w:rPr>
        <w:t>four year</w:t>
      </w:r>
      <w:proofErr w:type="gramEnd"/>
      <w:r>
        <w:rPr>
          <w:b/>
          <w:sz w:val="20"/>
          <w:szCs w:val="20"/>
        </w:rPr>
        <w:t xml:space="preserve"> Meisner-based Professional Training Program that integrates heightened language, body/mind work, and period style.</w:t>
      </w:r>
    </w:p>
    <w:p w14:paraId="45B3FB76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Acting: Meisner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ab/>
        <w:t xml:space="preserve">           Patricia Skarbinski &amp; Dr. Kay Martinovich</w:t>
      </w:r>
      <w:r>
        <w:rPr>
          <w:sz w:val="20"/>
          <w:szCs w:val="20"/>
        </w:rPr>
        <w:tab/>
      </w:r>
    </w:p>
    <w:p w14:paraId="24C2AE91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Shakespeare/Verse Drama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  <w:t xml:space="preserve">           Stanton Davis &amp; Alex Gelman</w:t>
      </w:r>
    </w:p>
    <w:p w14:paraId="5BAFBC34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Voice/Speech: Fitzmaurice, Dialects, IPA, Shakespeare                          Stanton Davis &amp; Kendra Holton</w:t>
      </w:r>
      <w:r>
        <w:rPr>
          <w:sz w:val="20"/>
          <w:szCs w:val="20"/>
        </w:rPr>
        <w:tab/>
        <w:t xml:space="preserve">          </w:t>
      </w:r>
    </w:p>
    <w:p w14:paraId="7FD3F453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Movement: Feldenkrais, Viewpoints, Greek, Comedia Del Arte           Dr. Heather Corwin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1510167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Period Style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Patricia Skarbinski</w:t>
      </w:r>
    </w:p>
    <w:p w14:paraId="1BAF799A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Audition Preparation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Dr. Kay Martinovich</w:t>
      </w:r>
    </w:p>
    <w:p w14:paraId="35D8D0BB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 xml:space="preserve">Acting on Camera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Matthew Romriell</w:t>
      </w:r>
    </w:p>
    <w:p w14:paraId="59CC555C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Storytelling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Dr. Patricia Ridge</w:t>
      </w:r>
    </w:p>
    <w:p w14:paraId="0EF38E3B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>Dance: Ballet, Modern dance, Theatre Dance</w:t>
      </w:r>
      <w:r>
        <w:rPr>
          <w:sz w:val="20"/>
          <w:szCs w:val="20"/>
        </w:rPr>
        <w:tab/>
        <w:t xml:space="preserve">                           Rich Grund, Jenn Grund, &amp; Paula Frasz</w:t>
      </w:r>
    </w:p>
    <w:p w14:paraId="30A41ED0" w14:textId="77777777" w:rsidR="008D4E73" w:rsidRDefault="00337BBF">
      <w:pPr>
        <w:spacing w:before="20" w:after="0" w:line="180" w:lineRule="auto"/>
        <w:rPr>
          <w:sz w:val="20"/>
          <w:szCs w:val="20"/>
        </w:rPr>
      </w:pPr>
      <w:r>
        <w:rPr>
          <w:sz w:val="20"/>
          <w:szCs w:val="20"/>
        </w:rPr>
        <w:t xml:space="preserve">Stage Combat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Stanton Davis &amp; Loren Jones</w:t>
      </w:r>
    </w:p>
    <w:p w14:paraId="233EDFF1" w14:textId="77777777" w:rsidR="008D4E73" w:rsidRDefault="00337BBF">
      <w:pPr>
        <w:spacing w:after="0" w:line="180" w:lineRule="auto"/>
        <w:ind w:firstLine="72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Moscow Art Theatre School: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E21D3E1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Acting: Stanislavski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Vera </w:t>
      </w:r>
      <w:proofErr w:type="spellStart"/>
      <w:r>
        <w:rPr>
          <w:sz w:val="20"/>
          <w:szCs w:val="20"/>
        </w:rPr>
        <w:t>Harybina</w:t>
      </w:r>
      <w:proofErr w:type="spellEnd"/>
      <w:r>
        <w:rPr>
          <w:sz w:val="20"/>
          <w:szCs w:val="20"/>
        </w:rPr>
        <w:t xml:space="preserve"> &amp; Ilja </w:t>
      </w:r>
      <w:proofErr w:type="spellStart"/>
      <w:r>
        <w:rPr>
          <w:sz w:val="20"/>
          <w:szCs w:val="20"/>
        </w:rPr>
        <w:t>Bocharnikovs</w:t>
      </w:r>
      <w:proofErr w:type="spellEnd"/>
    </w:p>
    <w:p w14:paraId="32CA2279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Movement: </w:t>
      </w:r>
      <w:proofErr w:type="spellStart"/>
      <w:r>
        <w:rPr>
          <w:sz w:val="20"/>
          <w:szCs w:val="20"/>
        </w:rPr>
        <w:t>Droznin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Valdmir Sazhin</w:t>
      </w:r>
    </w:p>
    <w:p w14:paraId="0F995D98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Fencing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Andrey </w:t>
      </w:r>
      <w:proofErr w:type="spellStart"/>
      <w:r>
        <w:rPr>
          <w:sz w:val="20"/>
          <w:szCs w:val="20"/>
        </w:rPr>
        <w:t>Uraev</w:t>
      </w:r>
      <w:proofErr w:type="spellEnd"/>
      <w:r>
        <w:rPr>
          <w:sz w:val="20"/>
          <w:szCs w:val="20"/>
        </w:rPr>
        <w:t xml:space="preserve"> &amp; Grigory Levkov</w:t>
      </w:r>
    </w:p>
    <w:p w14:paraId="09A83756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Stage Combat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Batraz </w:t>
      </w:r>
      <w:proofErr w:type="spellStart"/>
      <w:r>
        <w:rPr>
          <w:sz w:val="20"/>
          <w:szCs w:val="20"/>
        </w:rPr>
        <w:t>Zaseev</w:t>
      </w:r>
      <w:proofErr w:type="spellEnd"/>
    </w:p>
    <w:p w14:paraId="155F8AAD" w14:textId="77777777" w:rsidR="008D4E73" w:rsidRDefault="00337BBF">
      <w:pPr>
        <w:spacing w:after="0" w:line="18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Workshops:</w:t>
      </w:r>
    </w:p>
    <w:p w14:paraId="3B811B6D" w14:textId="217B81C9" w:rsidR="00E17B6E" w:rsidRDefault="00B4544A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Ad</w:t>
      </w:r>
      <w:r w:rsidR="00A51B15">
        <w:rPr>
          <w:sz w:val="20"/>
          <w:szCs w:val="20"/>
        </w:rPr>
        <w:t xml:space="preserve">vance Camera </w:t>
      </w:r>
      <w:r w:rsidR="00223E9E">
        <w:rPr>
          <w:sz w:val="20"/>
          <w:szCs w:val="20"/>
        </w:rPr>
        <w:t xml:space="preserve">Acting and Auditioning </w:t>
      </w:r>
      <w:r w:rsidR="00223E9E">
        <w:rPr>
          <w:sz w:val="20"/>
          <w:szCs w:val="20"/>
        </w:rPr>
        <w:tab/>
      </w:r>
      <w:r w:rsidR="00223E9E">
        <w:rPr>
          <w:sz w:val="20"/>
          <w:szCs w:val="20"/>
        </w:rPr>
        <w:tab/>
        <w:t xml:space="preserve">           Sarah Cayce </w:t>
      </w:r>
    </w:p>
    <w:p w14:paraId="0D57DDAD" w14:textId="13FBBCA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Voice 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Joe Bianco</w:t>
      </w:r>
    </w:p>
    <w:p w14:paraId="7EDFEC9E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Williamson Technique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Loyd Williamson</w:t>
      </w:r>
    </w:p>
    <w:p w14:paraId="6F856122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Theodoros </w:t>
      </w:r>
      <w:proofErr w:type="spellStart"/>
      <w:r>
        <w:rPr>
          <w:sz w:val="20"/>
          <w:szCs w:val="20"/>
        </w:rPr>
        <w:t>Terzopoulos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Steven Rishard</w:t>
      </w:r>
    </w:p>
    <w:p w14:paraId="6AEC3961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Body Memory/Duo Movement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Denes </w:t>
      </w:r>
      <w:proofErr w:type="spellStart"/>
      <w:r>
        <w:rPr>
          <w:sz w:val="20"/>
          <w:szCs w:val="20"/>
        </w:rPr>
        <w:t>Döbrei</w:t>
      </w:r>
      <w:proofErr w:type="spellEnd"/>
      <w:r>
        <w:rPr>
          <w:sz w:val="20"/>
          <w:szCs w:val="20"/>
        </w:rPr>
        <w:t xml:space="preserve"> and Heni Varga</w:t>
      </w:r>
    </w:p>
    <w:p w14:paraId="03622AF7" w14:textId="77777777" w:rsidR="008D4E73" w:rsidRDefault="00337BBF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Shakespeare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Grant </w:t>
      </w:r>
      <w:proofErr w:type="spellStart"/>
      <w:r>
        <w:rPr>
          <w:sz w:val="20"/>
          <w:szCs w:val="20"/>
        </w:rPr>
        <w:t>Mudge</w:t>
      </w:r>
      <w:proofErr w:type="spellEnd"/>
      <w:r>
        <w:rPr>
          <w:sz w:val="20"/>
          <w:szCs w:val="20"/>
        </w:rPr>
        <w:t xml:space="preserve"> </w:t>
      </w:r>
    </w:p>
    <w:p w14:paraId="51DF54E5" w14:textId="07317766" w:rsidR="008D4E73" w:rsidRDefault="00337BBF" w:rsidP="00383440">
      <w:pPr>
        <w:spacing w:before="20" w:after="0" w:line="18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Audition Coaching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Eileen Vorbach &amp; Ted Hoerl</w:t>
      </w:r>
    </w:p>
    <w:p w14:paraId="7FC8B0FA" w14:textId="77777777" w:rsidR="008D4E73" w:rsidRDefault="00337BB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SKILLS: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hidden="0" allowOverlap="1" wp14:anchorId="5892E59A" wp14:editId="167F1FE9">
                <wp:simplePos x="0" y="0"/>
                <wp:positionH relativeFrom="column">
                  <wp:posOffset>-114299</wp:posOffset>
                </wp:positionH>
                <wp:positionV relativeFrom="paragraph">
                  <wp:posOffset>190500</wp:posOffset>
                </wp:positionV>
                <wp:extent cx="7019925" cy="12700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36038" y="3780000"/>
                          <a:ext cx="701992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304E8" id="Straight Arrow Connector 9" o:spid="_x0000_s1026" type="#_x0000_t32" style="position:absolute;margin-left:-9pt;margin-top:15pt;width:552.75pt;height: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+50gEAAJYDAAAOAAAAZHJzL2Uyb0RvYy54bWysU8luGzEMvRfoPwi61zNjo7FjeJyD3fRS&#10;tAGafgCjZUaoNoiqx/77UrIbdzkUCDIHDSWRj4/k0+bu6Cw7qIQm+J53s5Yz5UWQxg89//Z4/27F&#10;GWbwEmzwqucnhfxu+/bNZoprNQ9jsFIlRiAe11Ps+ZhzXDcNilE5wFmIytOlDslBpm0aGplgInRn&#10;m3nb3jRTSDKmIBQine7Pl3xb8bVWIn/RGlVmtufELdc11fWprM12A+shQRyNuNCAF7BwYDwlfYba&#10;Qwb2I5l/oJwRKWDQeSaCa4LWRqhaA1XTtX9V83WEqGot1ByMz23C14MVnw87/5CoDVPENcaHVKo4&#10;6uTKn/ixI411tbhpFzTJU88Xy1VL37lx6piZIIdl293ezt9zJsij3jVXkJgwf1TBsWL0HHMCM4x5&#10;F7yn8YTU1cbB4RNmokGBvwIKAx/ujbV1StazibjMl5SdCSCxaAuZTBclwfqh4mCwRpaYEl1lpHY2&#10;sQOQAOT3rvCmFH94lXx7wPHsVK/O5TmTSZzWuJ7Xoi9VjwrkBy9ZPkVStCdd88IMHWdW0SsgoxLO&#10;YOz//YiN9UTq2v9iPQV5qmOp5zT8Svsi1KKu3/c1+vqctj8BAAD//wMAUEsDBBQABgAIAAAAIQB1&#10;pHXq3gAAAAoBAAAPAAAAZHJzL2Rvd25yZXYueG1sTI/NbsIwEITvlfoO1lbqDWx+2qZpHISQeii3&#10;AuJs4m0cEa+j2IT07buc6Gm1O6PZb4rV6FsxYB+bQBpmUwUCqQq2oVrDYf85yUDEZMiaNhBq+MUI&#10;q/LxoTC5DVf6xmGXasEhFHOjwaXU5VLGyqE3cRo6JNZ+Qu9N4rWvpe3NlcN9K+dKvUpvGuIPznS4&#10;cViddxevYemasBjX28PXEoex2rwfz3E4av38NK4/QCQc090MN3xGh5KZTuFCNopWw2SWcZekYaF4&#10;3gwqe3sBceLLXIEsC/m/QvkHAAD//wMAUEsBAi0AFAAGAAgAAAAhALaDOJL+AAAA4QEAABMAAAAA&#10;AAAAAAAAAAAAAAAAAFtDb250ZW50X1R5cGVzXS54bWxQSwECLQAUAAYACAAAACEAOP0h/9YAAACU&#10;AQAACwAAAAAAAAAAAAAAAAAvAQAAX3JlbHMvLnJlbHNQSwECLQAUAAYACAAAACEAfDcfudIBAACW&#10;AwAADgAAAAAAAAAAAAAAAAAuAgAAZHJzL2Uyb0RvYy54bWxQSwECLQAUAAYACAAAACEAdaR16t4A&#10;AAAKAQAADwAAAAAAAAAAAAAAAAAsBAAAZHJzL2Rvd25yZXYueG1sUEsFBgAAAAAEAAQA8wAAADcF&#10;AAAA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13A5437" w14:textId="4AAEA94C" w:rsidR="008D4E73" w:rsidRDefault="00C2330F">
      <w:pPr>
        <w:spacing w:after="0" w:line="240" w:lineRule="auto"/>
        <w:rPr>
          <w:sz w:val="20"/>
          <w:szCs w:val="20"/>
        </w:rPr>
      </w:pPr>
      <w:r w:rsidRPr="00617B89">
        <w:rPr>
          <w:b/>
          <w:bCs/>
          <w:sz w:val="24"/>
          <w:szCs w:val="24"/>
        </w:rPr>
        <w:t>Valid passport, Valid driver’s license</w:t>
      </w:r>
      <w:r w:rsidR="00617B89">
        <w:rPr>
          <w:b/>
          <w:bCs/>
          <w:sz w:val="24"/>
          <w:szCs w:val="24"/>
        </w:rPr>
        <w:t>,</w:t>
      </w:r>
      <w:r w:rsidRPr="00617B89">
        <w:rPr>
          <w:b/>
          <w:bCs/>
          <w:sz w:val="24"/>
          <w:szCs w:val="24"/>
        </w:rPr>
        <w:t xml:space="preserve"> </w:t>
      </w:r>
      <w:r w:rsidR="00337BBF">
        <w:rPr>
          <w:sz w:val="20"/>
          <w:szCs w:val="20"/>
        </w:rPr>
        <w:t xml:space="preserve">IPA, Dialects (Standard American, RP, Deep Southern, Irish, Cockney, South African, Belizean), Star Trek enthusiast, Golden Girls enthusiast, Drawing, Aspiring Shaman, </w:t>
      </w:r>
      <w:proofErr w:type="gramStart"/>
      <w:r w:rsidR="00337BBF">
        <w:rPr>
          <w:sz w:val="20"/>
          <w:szCs w:val="20"/>
        </w:rPr>
        <w:t>Can</w:t>
      </w:r>
      <w:proofErr w:type="gramEnd"/>
      <w:r w:rsidR="00337BBF">
        <w:rPr>
          <w:sz w:val="20"/>
          <w:szCs w:val="20"/>
        </w:rPr>
        <w:t xml:space="preserve"> read astrological birth charts. </w:t>
      </w:r>
    </w:p>
    <w:sectPr w:rsidR="008D4E73" w:rsidSect="00337BBF">
      <w:pgSz w:w="11520" w:h="14400"/>
      <w:pgMar w:top="432" w:right="360" w:bottom="432" w:left="27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73"/>
    <w:rsid w:val="0001001D"/>
    <w:rsid w:val="00010765"/>
    <w:rsid w:val="00045BA4"/>
    <w:rsid w:val="000B01BD"/>
    <w:rsid w:val="000C706F"/>
    <w:rsid w:val="000F616E"/>
    <w:rsid w:val="001272B9"/>
    <w:rsid w:val="001301E5"/>
    <w:rsid w:val="00167720"/>
    <w:rsid w:val="001A069A"/>
    <w:rsid w:val="001E2A46"/>
    <w:rsid w:val="00205DE9"/>
    <w:rsid w:val="00223E9E"/>
    <w:rsid w:val="0023569E"/>
    <w:rsid w:val="00261DFB"/>
    <w:rsid w:val="00277FC5"/>
    <w:rsid w:val="002A3E3B"/>
    <w:rsid w:val="002A4A8D"/>
    <w:rsid w:val="00300A0B"/>
    <w:rsid w:val="00303B68"/>
    <w:rsid w:val="00337BBF"/>
    <w:rsid w:val="00383440"/>
    <w:rsid w:val="003D7B3A"/>
    <w:rsid w:val="00430F9B"/>
    <w:rsid w:val="00440B72"/>
    <w:rsid w:val="00464FFB"/>
    <w:rsid w:val="004949C1"/>
    <w:rsid w:val="004B7E64"/>
    <w:rsid w:val="004F25BC"/>
    <w:rsid w:val="005524D4"/>
    <w:rsid w:val="00557435"/>
    <w:rsid w:val="00561FD9"/>
    <w:rsid w:val="00577A78"/>
    <w:rsid w:val="005857C7"/>
    <w:rsid w:val="00597C53"/>
    <w:rsid w:val="005B4B78"/>
    <w:rsid w:val="005B7DAA"/>
    <w:rsid w:val="005E10E3"/>
    <w:rsid w:val="00617B89"/>
    <w:rsid w:val="00665FCC"/>
    <w:rsid w:val="006B322A"/>
    <w:rsid w:val="006B6997"/>
    <w:rsid w:val="00722DF8"/>
    <w:rsid w:val="007331E5"/>
    <w:rsid w:val="00735965"/>
    <w:rsid w:val="00747AF3"/>
    <w:rsid w:val="00777666"/>
    <w:rsid w:val="00791A53"/>
    <w:rsid w:val="00791BEA"/>
    <w:rsid w:val="00791D12"/>
    <w:rsid w:val="007B6CD5"/>
    <w:rsid w:val="007D274E"/>
    <w:rsid w:val="007E0411"/>
    <w:rsid w:val="00833D9A"/>
    <w:rsid w:val="008550BC"/>
    <w:rsid w:val="00882CBE"/>
    <w:rsid w:val="00890271"/>
    <w:rsid w:val="008D23A5"/>
    <w:rsid w:val="008D4E73"/>
    <w:rsid w:val="008E020E"/>
    <w:rsid w:val="008E2C87"/>
    <w:rsid w:val="008E3519"/>
    <w:rsid w:val="009105FF"/>
    <w:rsid w:val="009166E2"/>
    <w:rsid w:val="00966C5B"/>
    <w:rsid w:val="00993507"/>
    <w:rsid w:val="009A491C"/>
    <w:rsid w:val="009B5B00"/>
    <w:rsid w:val="009D44FC"/>
    <w:rsid w:val="009F02F1"/>
    <w:rsid w:val="00A12319"/>
    <w:rsid w:val="00A1320D"/>
    <w:rsid w:val="00A2640E"/>
    <w:rsid w:val="00A44378"/>
    <w:rsid w:val="00A51B15"/>
    <w:rsid w:val="00A61C4C"/>
    <w:rsid w:val="00AF2860"/>
    <w:rsid w:val="00AF67A8"/>
    <w:rsid w:val="00B04BEF"/>
    <w:rsid w:val="00B04D10"/>
    <w:rsid w:val="00B201F0"/>
    <w:rsid w:val="00B24008"/>
    <w:rsid w:val="00B4544A"/>
    <w:rsid w:val="00B72828"/>
    <w:rsid w:val="00B73A28"/>
    <w:rsid w:val="00B803A6"/>
    <w:rsid w:val="00B8401E"/>
    <w:rsid w:val="00B919F9"/>
    <w:rsid w:val="00BB5B17"/>
    <w:rsid w:val="00BD7B2A"/>
    <w:rsid w:val="00C03397"/>
    <w:rsid w:val="00C12FD7"/>
    <w:rsid w:val="00C2330F"/>
    <w:rsid w:val="00C3285B"/>
    <w:rsid w:val="00C6036D"/>
    <w:rsid w:val="00C6631C"/>
    <w:rsid w:val="00C75FE1"/>
    <w:rsid w:val="00CA4331"/>
    <w:rsid w:val="00CC5265"/>
    <w:rsid w:val="00CD4EDF"/>
    <w:rsid w:val="00CD7DDF"/>
    <w:rsid w:val="00CE33E0"/>
    <w:rsid w:val="00D13193"/>
    <w:rsid w:val="00D14709"/>
    <w:rsid w:val="00D210A5"/>
    <w:rsid w:val="00D44A9C"/>
    <w:rsid w:val="00D45579"/>
    <w:rsid w:val="00D46F8C"/>
    <w:rsid w:val="00D714B4"/>
    <w:rsid w:val="00DF7BB9"/>
    <w:rsid w:val="00E14F50"/>
    <w:rsid w:val="00E17B6E"/>
    <w:rsid w:val="00E23B3B"/>
    <w:rsid w:val="00E45E9B"/>
    <w:rsid w:val="00E47CE2"/>
    <w:rsid w:val="00E634FA"/>
    <w:rsid w:val="00E726C8"/>
    <w:rsid w:val="00EB1487"/>
    <w:rsid w:val="00EB7377"/>
    <w:rsid w:val="00EC6D42"/>
    <w:rsid w:val="00ED45F7"/>
    <w:rsid w:val="00F02405"/>
    <w:rsid w:val="00F22CD1"/>
    <w:rsid w:val="00F543AB"/>
    <w:rsid w:val="00F868BD"/>
    <w:rsid w:val="00FB3FAA"/>
    <w:rsid w:val="00FC5A0A"/>
    <w:rsid w:val="00FD5FD8"/>
    <w:rsid w:val="00FF2B89"/>
    <w:rsid w:val="09DC6A44"/>
    <w:rsid w:val="11537F60"/>
    <w:rsid w:val="4E3DE773"/>
    <w:rsid w:val="53115896"/>
    <w:rsid w:val="5CFC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5520D"/>
  <w15:docId w15:val="{56E7C290-1794-4A7F-B9E6-9D935FC1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7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7B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E07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B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1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5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43D"/>
  </w:style>
  <w:style w:type="paragraph" w:styleId="Footer">
    <w:name w:val="footer"/>
    <w:basedOn w:val="Normal"/>
    <w:link w:val="FooterChar"/>
    <w:uiPriority w:val="99"/>
    <w:unhideWhenUsed/>
    <w:rsid w:val="00F45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43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atrinaevans1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trinaeva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zL5ts5ZnIrqdJEA9n6i9lgWAkg==">AMUW2mWl6NUdE9YwTv7DsKqhWEW6VE/NJrV38nmTm1XbPx8d/fmTAAxRRhD1/IC5xmbuQ4DO+iTOK6DCma8zo9e/Q5TJuH9oM55U4s+LOm5UbTEEwS5/O2sAQiGcGoLPuiPkQS2meoTy</go:docsCustomData>
</go:gDocsCustomXmlDataStorage>
</file>

<file path=customXml/itemProps1.xml><?xml version="1.0" encoding="utf-8"?>
<ds:datastoreItem xmlns:ds="http://schemas.openxmlformats.org/officeDocument/2006/customXml" ds:itemID="{285A33A3-E8EF-4352-85F9-1F4217400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Catrina Evans</dc:creator>
  <cp:lastModifiedBy>catrina evans</cp:lastModifiedBy>
  <cp:revision>29</cp:revision>
  <cp:lastPrinted>2021-08-27T18:27:00Z</cp:lastPrinted>
  <dcterms:created xsi:type="dcterms:W3CDTF">2023-12-29T02:28:00Z</dcterms:created>
  <dcterms:modified xsi:type="dcterms:W3CDTF">2025-10-22T00:44:00Z</dcterms:modified>
</cp:coreProperties>
</file>